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brotli 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2009, 2010, 2013-2016 by the Brotli Authors.</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The Brotli Authors. All rights reserved.</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The Brotli Authors.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2022 Google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