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expect 5.45.4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1987-1994 The Regents of the University of California.</w:t>
      </w:r>
    </w:p>
    <w:p w:rsidR="00075918" w:rsidRPr="00075918" w:rsidRDefault="00075918" w:rsidP="00075918">
      <w:r w:rsidRPr="00075918">
        <w:rPr>
          <w:rFonts w:hint="eastAsia"/>
        </w:rPr>
        <w:t xml:space="preserve">Copyright (c) 1991 The Regents of the University of California.</w:t>
      </w:r>
    </w:p>
    <w:p w:rsidR="00075918" w:rsidRPr="00075918" w:rsidRDefault="00075918" w:rsidP="00075918">
      <w:r w:rsidRPr="00075918">
        <w:rPr>
          <w:rFonts w:hint="eastAsia"/>
        </w:rPr>
        <w:t xml:space="preserve">Copyright (c) 1993-1996 Lucent Technologies.</w:t>
      </w:r>
    </w:p>
    <w:p w:rsidR="00075918" w:rsidRPr="00075918" w:rsidRDefault="00075918" w:rsidP="00075918">
      <w:r w:rsidRPr="00075918">
        <w:rPr>
          <w:rFonts w:hint="eastAsia"/>
        </w:rPr>
        <w:t xml:space="preserve">Copyright (c) 1994 Sun Microsystems, Inc.</w:t>
      </w:r>
    </w:p>
    <w:p w:rsidR="00075918" w:rsidRPr="00075918" w:rsidRDefault="00075918" w:rsidP="00075918">
      <w:r w:rsidRPr="00075918">
        <w:rPr>
          <w:rFonts w:hint="eastAsia"/>
        </w:rPr>
        <w:t xml:space="preserve">Copyright (c) 1994-1997 Sun Microsystems, Inc.</w:t>
      </w:r>
    </w:p>
    <w:p w:rsidR="00075918" w:rsidRPr="00075918" w:rsidRDefault="00075918" w:rsidP="00075918">
      <w:r w:rsidRPr="00075918">
        <w:rPr>
          <w:rFonts w:hint="eastAsia"/>
        </w:rPr>
        <w:t xml:space="preserve">Copyright (c) 1995 Sun Microsystems, Inc.</w:t>
      </w:r>
    </w:p>
    <w:p w:rsidR="00075918" w:rsidRPr="00075918" w:rsidRDefault="00075918" w:rsidP="00075918">
      <w:r w:rsidRPr="00075918">
        <w:rPr>
          <w:rFonts w:hint="eastAsia"/>
        </w:rPr>
        <w:t xml:space="preserve">Copyright (c) 1995-1997 Sun Microsystems, Inc.</w:t>
      </w:r>
    </w:p>
    <w:p w:rsidR="00075918" w:rsidRPr="00075918" w:rsidRDefault="00075918" w:rsidP="00075918">
      <w:r w:rsidRPr="00075918">
        <w:rPr>
          <w:rFonts w:hint="eastAsia"/>
        </w:rPr>
        <w:t xml:space="preserve">Copyright (c) 1998-1999 Scriptics Corporation.</w:t>
      </w:r>
    </w:p>
    <w:p w:rsidR="00075918" w:rsidRPr="00075918" w:rsidRDefault="00075918" w:rsidP="00075918">
      <w:r w:rsidRPr="00075918">
        <w:rPr>
          <w:rFonts w:hint="eastAsia"/>
        </w:rPr>
        <w:t xml:space="preserve">Copyright (c) 1999 Scriptics Corporation.</w:t>
      </w:r>
    </w:p>
    <w:p w:rsidR="00075918" w:rsidRPr="00075918" w:rsidRDefault="00075918" w:rsidP="00075918">
      <w:r w:rsidRPr="00075918">
        <w:rPr>
          <w:rFonts w:hint="eastAsia"/>
        </w:rPr>
        <w:t xml:space="preserve">Copyright (c) 1999-2000 Ajuba Solutions.</w:t>
      </w:r>
    </w:p>
    <w:p w:rsidR="00075918" w:rsidRPr="00075918" w:rsidRDefault="00075918" w:rsidP="00075918">
      <w:r w:rsidRPr="00075918">
        <w:rPr>
          <w:rFonts w:hint="eastAsia"/>
        </w:rPr>
        <w:t xml:space="preserve">Copyright (c) 2002-2005 ActiveState Corporation.</w:t>
      </w:r>
    </w:p>
    <w:p w:rsidR="00075918" w:rsidRPr="00075918" w:rsidRDefault="00075918" w:rsidP="00075918">
      <w:r w:rsidRPr="00075918">
        <w:rPr>
          <w:rFonts w:hint="eastAsia"/>
        </w:rPr>
        <w:t xml:space="preserve">Copyright Question.</w:t>
      </w:r>
    </w:p>
    <w:p w:rsidR="00075918" w:rsidRPr="00075918" w:rsidRDefault="00075918" w:rsidP="00075918">
      <w:r w:rsidRPr="00075918">
        <w:rPr>
          <w:rFonts w:hint="eastAsia"/>
        </w:rPr>
        <w:t xml:space="preserve">copyright it (this would be fruitless as it is a</w:t>
      </w:r>
    </w:p>
    <w:p w:rsidR="00075918" w:rsidRPr="00075918" w:rsidRDefault="00075918" w:rsidP="00075918">
      <w:r w:rsidRPr="00075918">
        <w:rPr>
          <w:rFonts w:hint="eastAsia"/>
        </w:rPr>
        <w:t xml:space="preserve">copyright status.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