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gcab 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2012 Marc-André Lureau &lt;marcandre.lureau@redhat.com&gt;</w:t>
      </w:r>
    </w:p>
    <w:p w:rsidR="00075918" w:rsidRPr="00075918" w:rsidRDefault="00075918" w:rsidP="00075918">
      <w:r w:rsidRPr="00075918">
        <w:rPr>
          <w:rFonts w:hint="eastAsia"/>
        </w:rPr>
        <w:t xml:space="preserve">Copyright (C) 2013 gcab's COPYRIGHT HOLDER</w:t>
      </w:r>
    </w:p>
    <w:p w:rsidR="00075918" w:rsidRPr="00075918" w:rsidRDefault="00075918" w:rsidP="00075918">
      <w:r w:rsidRPr="00075918">
        <w:rPr>
          <w:rFonts w:hint="eastAsia"/>
        </w:rPr>
        <w:t xml:space="preserve">Copyright (C) 2013, 2015, 2018, 2021 Free Software Foundation, Inc.</w:t>
      </w:r>
    </w:p>
    <w:p w:rsidR="00075918" w:rsidRPr="00075918" w:rsidRDefault="00075918" w:rsidP="00075918">
      <w:r w:rsidRPr="00075918">
        <w:rPr>
          <w:rFonts w:hint="eastAsia"/>
        </w:rPr>
        <w:t xml:space="preserve">Copyright (C) 2013-2018 gcab's COPYRIGHT HOLDER</w:t>
      </w:r>
    </w:p>
    <w:p w:rsidR="00075918" w:rsidRPr="00075918" w:rsidRDefault="00075918" w:rsidP="00075918">
      <w:r w:rsidRPr="00075918">
        <w:rPr>
          <w:rFonts w:hint="eastAsia"/>
        </w:rPr>
        <w:t xml:space="preserve">Copyright (C) 2014 gcab's COPYRIGHT HOLDER</w:t>
      </w:r>
    </w:p>
    <w:p w:rsidR="00075918" w:rsidRPr="00075918" w:rsidRDefault="00075918" w:rsidP="00075918">
      <w:r w:rsidRPr="00075918">
        <w:rPr>
          <w:rFonts w:hint="eastAsia"/>
        </w:rPr>
        <w:t xml:space="preserve">Copyright (C) 2014-2022 gcab's COPYRIGHT HOLDER</w:t>
      </w:r>
    </w:p>
    <w:p w:rsidR="00075918" w:rsidRPr="00075918" w:rsidRDefault="00075918" w:rsidP="00075918">
      <w:r w:rsidRPr="00075918">
        <w:rPr>
          <w:rFonts w:hint="eastAsia"/>
        </w:rPr>
        <w:t xml:space="preserve">Copyright (C) 2015</w:t>
      </w:r>
    </w:p>
    <w:p w:rsidR="00075918" w:rsidRPr="00075918" w:rsidRDefault="00075918" w:rsidP="00075918">
      <w:r w:rsidRPr="00075918">
        <w:rPr>
          <w:rFonts w:hint="eastAsia"/>
        </w:rPr>
        <w:t xml:space="preserve">Copyright (C) 2017 gcab's COPYRIGHT HOLDER</w:t>
      </w:r>
    </w:p>
    <w:p w:rsidR="00075918" w:rsidRPr="00075918" w:rsidRDefault="00075918" w:rsidP="00075918">
      <w:r w:rsidRPr="00075918">
        <w:rPr>
          <w:rFonts w:hint="eastAsia"/>
        </w:rPr>
        <w:t xml:space="preserve">Copyright (C) 2018 gcab's COPYRIGHT HOLDER</w:t>
      </w:r>
    </w:p>
    <w:p w:rsidR="00075918" w:rsidRPr="00075918" w:rsidRDefault="00075918" w:rsidP="00075918">
      <w:r w:rsidRPr="00075918">
        <w:rPr>
          <w:rFonts w:hint="eastAsia"/>
        </w:rPr>
        <w:t xml:space="preserve">Copyright (C) 2019 gcab's COPYRIGHT HOLDER</w:t>
      </w:r>
    </w:p>
    <w:p w:rsidR="00075918" w:rsidRPr="00075918" w:rsidRDefault="00075918" w:rsidP="00075918">
      <w:r w:rsidRPr="00075918">
        <w:rPr>
          <w:rFonts w:hint="eastAsia"/>
        </w:rPr>
        <w:t xml:space="preserve">Copyright (C) 2020 gcab's COPYRIGHT HOLDER</w:t>
      </w:r>
    </w:p>
    <w:p w:rsidR="00075918" w:rsidRPr="00075918" w:rsidRDefault="00075918" w:rsidP="00075918">
      <w:r w:rsidRPr="00075918">
        <w:rPr>
          <w:rFonts w:hint="eastAsia"/>
        </w:rPr>
        <w:t xml:space="preserve">Copyright (C) 2021 gcab's COPYRIGHT HOLDER</w:t>
      </w:r>
    </w:p>
    <w:p w:rsidR="00075918" w:rsidRPr="00075918" w:rsidRDefault="00075918" w:rsidP="00075918">
      <w:r w:rsidRPr="00075918">
        <w:rPr>
          <w:rFonts w:hint="eastAsia"/>
        </w:rPr>
        <w:t xml:space="preserve">Copyright (C) 2022 gcab's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2012, Marc-André Lureau &lt;marcandre.lureau@gmail.com&gt;</w:t>
      </w:r>
    </w:p>
    <w:p w:rsidR="00075918" w:rsidRPr="00075918" w:rsidRDefault="00075918" w:rsidP="00075918">
      <w:r w:rsidRPr="00075918">
        <w:rPr>
          <w:rFonts w:hint="eastAsia"/>
        </w:rPr>
        <w:t xml:space="preserve">Copyright (c) 2013 Rosetta Contributors and Canonical Ltd 2013</w:t>
      </w:r>
    </w:p>
    <w:p w:rsidR="00075918" w:rsidRPr="00075918" w:rsidRDefault="00075918" w:rsidP="00075918">
      <w:r w:rsidRPr="00075918">
        <w:rPr>
          <w:rFonts w:hint="eastAsia"/>
        </w:rPr>
        <w:t xml:space="preserve">Copyright (c) 2017, Richard Hughes &lt;richard@hughsie.com&gt;</w:t>
      </w:r>
    </w:p>
    <w:p w:rsidR="00075918" w:rsidRPr="00075918" w:rsidRDefault="00075918" w:rsidP="00075918">
      <w:r w:rsidRPr="00075918">
        <w:rPr>
          <w:rFonts w:hint="eastAsia"/>
        </w:rPr>
        <w:t xml:space="preserve">Copyright 2000-2002 Stuart Caie</w:t>
      </w:r>
    </w:p>
    <w:p w:rsidR="00075918" w:rsidRPr="00075918" w:rsidRDefault="00075918" w:rsidP="00075918">
      <w:r w:rsidRPr="00075918">
        <w:rPr>
          <w:rFonts w:hint="eastAsia"/>
        </w:rPr>
        <w:t xml:space="preserve">Copyright 2002 Patrik Stridvall</w:t>
      </w:r>
    </w:p>
    <w:p w:rsidR="00075918" w:rsidRPr="00075918" w:rsidRDefault="00075918" w:rsidP="00075918">
      <w:r w:rsidRPr="00075918">
        <w:rPr>
          <w:rFonts w:hint="eastAsia"/>
        </w:rPr>
        <w:t xml:space="preserve">Copyright 2003 Greg Turner</w:t>
      </w:r>
    </w:p>
    <w:p w:rsidR="00075918" w:rsidRPr="00075918" w:rsidRDefault="00075918" w:rsidP="00075918">
      <w:r w:rsidRPr="00075918">
        <w:rPr>
          <w:rFonts w:hint="eastAsia"/>
        </w:rPr>
        <w:t xml:space="preserve">Copyright © 2013 gcab's COPYRIGHT HOLDER</w:t>
      </w:r>
    </w:p>
    <w:p w:rsidR="00075918" w:rsidRPr="00075918" w:rsidRDefault="00075918" w:rsidP="00075918">
      <w:r w:rsidRPr="00075918">
        <w:rPr>
          <w:rFonts w:hint="eastAsia"/>
        </w:rPr>
        <w:t xml:space="preserve">Copyright © 2013-2021 gcab's COPYRIGHT HOLDER</w:t>
      </w:r>
    </w:p>
    <w:p w:rsidR="00075918" w:rsidRPr="00075918" w:rsidRDefault="00075918" w:rsidP="00075918">
      <w:r w:rsidRPr="00075918">
        <w:rPr>
          <w:rFonts w:hint="eastAsia"/>
        </w:rPr>
        <w:t xml:space="preserve">Copyright © 2013-2021 the gcab authors.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