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libXft 2.3.8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2005, 2023, Oracle and/or its affiliates.</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2000 Keith Packard</w:t>
      </w:r>
    </w:p>
    <w:p w:rsidR="00075918" w:rsidRPr="00075918" w:rsidRDefault="00075918" w:rsidP="00075918">
      <w:r w:rsidRPr="00075918">
        <w:rPr>
          <w:rFonts w:hint="eastAsia"/>
        </w:rPr>
        <w:t xml:space="preserve">Copyright © 2001 Keith Packard</w:t>
      </w:r>
    </w:p>
    <w:p w:rsidR="00075918" w:rsidRPr="00075918" w:rsidRDefault="00075918" w:rsidP="00075918">
      <w:r w:rsidRPr="00075918">
        <w:rPr>
          <w:rFonts w:hint="eastAsia"/>
        </w:rPr>
        <w:t xml:space="preserve">Copyright © 2001,2003 Keith Packard</w:t>
      </w:r>
    </w:p>
    <w:p w:rsidR="00075918" w:rsidRPr="00075918" w:rsidRDefault="00075918" w:rsidP="00075918">
      <w:r w:rsidRPr="00075918">
        <w:rPr>
          <w:rFonts w:hint="eastAsia"/>
        </w:rPr>
        <w:t xml:space="preserve">Copyright © 2002 Keith Packard</w:t>
      </w:r>
    </w:p>
    <w:p w:rsidR="00075918" w:rsidRPr="00075918" w:rsidRDefault="00075918" w:rsidP="00075918">
      <w:r w:rsidRPr="00075918">
        <w:rPr>
          <w:rFonts w:hint="eastAsia"/>
        </w:rPr>
        <w:t xml:space="preserve">Copyright © 2003 Keith Packard, Noah Levitt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2022 Thomas E. Dickey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