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libcgroup 3.2.0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BULL SA.</w:t>
      </w:r>
    </w:p>
    <w:p w:rsidR="00075918" w:rsidRPr="00075918" w:rsidRDefault="00075918" w:rsidP="00075918">
      <w:r w:rsidRPr="00075918">
        <w:rPr>
          <w:rFonts w:hint="eastAsia"/>
        </w:rPr>
        <w:t xml:space="preserve">Copyright (C) 2006 Red Hat, Inc. All Rights Reserved.</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 Red Hat, Inc. All Rights Reserved.</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Red Hat, Inc. All Rights Reserved.</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Matt Helsley, IBM Corp. 2005</w:t>
      </w:r>
    </w:p>
    <w:p w:rsidR="00075918" w:rsidRPr="00075918" w:rsidRDefault="00075918" w:rsidP="00075918">
      <w:r w:rsidRPr="00075918">
        <w:rPr>
          <w:rFonts w:hint="eastAsia"/>
        </w:rPr>
        <w:t xml:space="preserve">Copyright (c) 2012 Christian Persch</w:t>
      </w:r>
    </w:p>
    <w:p w:rsidR="00075918" w:rsidRPr="00075918" w:rsidRDefault="00075918" w:rsidP="00075918">
      <w:r w:rsidRPr="00075918">
        <w:rPr>
          <w:rFonts w:hint="eastAsia"/>
        </w:rPr>
        <w:t xml:space="preserve">Copyright (c) 2012 Dan Winship</w:t>
      </w:r>
    </w:p>
    <w:p w:rsidR="00075918" w:rsidRPr="00075918" w:rsidRDefault="00075918" w:rsidP="00075918">
      <w:r w:rsidRPr="00075918">
        <w:rPr>
          <w:rFonts w:hint="eastAsia"/>
        </w:rPr>
        <w:t xml:space="preserve">Copyright (c) 2012 Paolo Borelli</w:t>
      </w:r>
    </w:p>
    <w:p w:rsidR="00075918" w:rsidRPr="00075918" w:rsidRDefault="00075918" w:rsidP="00075918">
      <w:r w:rsidRPr="00075918">
        <w:rPr>
          <w:rFonts w:hint="eastAsia"/>
        </w:rPr>
        <w:t xml:space="preserve">Copyright (c) 2012 Xan Lopez</w:t>
      </w:r>
    </w:p>
    <w:p w:rsidR="00075918" w:rsidRPr="00075918" w:rsidRDefault="00075918" w:rsidP="00075918">
      <w:r w:rsidRPr="00075918">
        <w:rPr>
          <w:rFonts w:hint="eastAsia"/>
        </w:rPr>
        <w:t xml:space="preserve">Copyright (c) 2012, 2016 Philip Withnall</w:t>
      </w:r>
    </w:p>
    <w:p w:rsidR="00075918" w:rsidRPr="00075918" w:rsidRDefault="00075918" w:rsidP="00075918">
      <w:r w:rsidRPr="00075918">
        <w:rPr>
          <w:rFonts w:hint="eastAsia"/>
        </w:rPr>
        <w:t xml:space="preserve">Copyright (c) 2015 Bastien ROUCARIES</w:t>
      </w:r>
    </w:p>
    <w:p w:rsidR="00075918" w:rsidRPr="00075918" w:rsidRDefault="00075918" w:rsidP="00075918">
      <w:r w:rsidRPr="00075918">
        <w:rPr>
          <w:rFonts w:hint="eastAsia"/>
        </w:rPr>
        <w:t xml:space="preserve">Copyright (c) 2019 Oracle and/or its affiliates. All rights reserved.</w:t>
      </w:r>
    </w:p>
    <w:p w:rsidR="00075918" w:rsidRPr="00075918" w:rsidRDefault="00075918" w:rsidP="00075918">
      <w:r w:rsidRPr="00075918">
        <w:rPr>
          <w:rFonts w:hint="eastAsia"/>
        </w:rPr>
        <w:t xml:space="preserve">Copyright (c) 2019-2021 Oracle and/or its affiliates.</w:t>
      </w:r>
    </w:p>
    <w:p w:rsidR="00075918" w:rsidRPr="00075918" w:rsidRDefault="00075918" w:rsidP="00075918">
      <w:r w:rsidRPr="00075918">
        <w:rPr>
          <w:rFonts w:hint="eastAsia"/>
        </w:rPr>
        <w:t xml:space="preserve">Copyright (c) 2019-2022 Oracle and/or its affiliates.</w:t>
      </w:r>
    </w:p>
    <w:p w:rsidR="00075918" w:rsidRPr="00075918" w:rsidRDefault="00075918" w:rsidP="00075918">
      <w:r w:rsidRPr="00075918">
        <w:rPr>
          <w:rFonts w:hint="eastAsia"/>
        </w:rPr>
        <w:t xml:space="preserve">Copyright (c) 2019-2025 Oracle and/or its affiliates.</w:t>
      </w:r>
    </w:p>
    <w:p w:rsidR="00075918" w:rsidRPr="00075918" w:rsidRDefault="00075918" w:rsidP="00075918">
      <w:r w:rsidRPr="00075918">
        <w:rPr>
          <w:rFonts w:hint="eastAsia"/>
        </w:rPr>
        <w:t xml:space="preserve">Copyright (c) 2020 Oracle and/or its affiliates.</w:t>
      </w:r>
    </w:p>
    <w:p w:rsidR="00075918" w:rsidRPr="00075918" w:rsidRDefault="00075918" w:rsidP="00075918">
      <w:r w:rsidRPr="00075918">
        <w:rPr>
          <w:rFonts w:hint="eastAsia"/>
        </w:rPr>
        <w:t xml:space="preserve">Copyright (c) 2020-2021 Oracle and/or its affiliates.</w:t>
      </w:r>
    </w:p>
    <w:p w:rsidR="00075918" w:rsidRPr="00075918" w:rsidRDefault="00075918" w:rsidP="00075918">
      <w:r w:rsidRPr="00075918">
        <w:rPr>
          <w:rFonts w:hint="eastAsia"/>
        </w:rPr>
        <w:t xml:space="preserve">Copyright (c) 2021 Oracle and/or its affiliates.</w:t>
      </w:r>
    </w:p>
    <w:p w:rsidR="00075918" w:rsidRPr="00075918" w:rsidRDefault="00075918" w:rsidP="00075918">
      <w:r w:rsidRPr="00075918">
        <w:rPr>
          <w:rFonts w:hint="eastAsia"/>
        </w:rPr>
        <w:t xml:space="preserve">Copyright (c) 2021-2022 Oracle and/or its affiliates.</w:t>
      </w:r>
    </w:p>
    <w:p w:rsidR="00075918" w:rsidRPr="00075918" w:rsidRDefault="00075918" w:rsidP="00075918">
      <w:r w:rsidRPr="00075918">
        <w:rPr>
          <w:rFonts w:hint="eastAsia"/>
        </w:rPr>
        <w:t xml:space="preserve">Copyright (c) 2022 Oracle and/or its affiliates.</w:t>
      </w:r>
    </w:p>
    <w:p w:rsidR="00075918" w:rsidRPr="00075918" w:rsidRDefault="00075918" w:rsidP="00075918">
      <w:r w:rsidRPr="00075918">
        <w:rPr>
          <w:rFonts w:hint="eastAsia"/>
        </w:rPr>
        <w:t xml:space="preserve">Copyright (c) 2023 Oracle and/or its affiliates</w:t>
      </w:r>
    </w:p>
    <w:p w:rsidR="00075918" w:rsidRPr="00075918" w:rsidRDefault="00075918" w:rsidP="00075918">
      <w:r w:rsidRPr="00075918">
        <w:rPr>
          <w:rFonts w:hint="eastAsia"/>
        </w:rPr>
        <w:t xml:space="preserve">Copyright (c) 2023 Oracle and/or its affiliates.</w:t>
      </w:r>
    </w:p>
    <w:p w:rsidR="00075918" w:rsidRPr="00075918" w:rsidRDefault="00075918" w:rsidP="00075918">
      <w:r w:rsidRPr="00075918">
        <w:rPr>
          <w:rFonts w:hint="eastAsia"/>
        </w:rPr>
        <w:t xml:space="preserve">Copyright (c) 2023 Oracle and/or its affiliates. All rights reserved.</w:t>
      </w:r>
    </w:p>
    <w:p w:rsidR="00075918" w:rsidRPr="00075918" w:rsidRDefault="00075918" w:rsidP="00075918">
      <w:r w:rsidRPr="00075918">
        <w:rPr>
          <w:rFonts w:hint="eastAsia"/>
        </w:rPr>
        <w:t xml:space="preserve">Copyright (c) 2025 Oracle and/or its affiliates.</w:t>
      </w:r>
    </w:p>
    <w:p w:rsidR="00075918" w:rsidRPr="00075918" w:rsidRDefault="00075918" w:rsidP="00075918">
      <w:r w:rsidRPr="00075918">
        <w:rPr>
          <w:rFonts w:hint="eastAsia"/>
        </w:rPr>
        <w:t xml:space="preserve">Copyright (c) Cristian Gafton, 1996-1997, &lt;gafton@redhat.com&gt;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IBM Corporation, 2007</w:t>
      </w:r>
    </w:p>
    <w:p w:rsidR="00075918" w:rsidRPr="00075918" w:rsidRDefault="00075918" w:rsidP="00075918">
      <w:r w:rsidRPr="00075918">
        <w:rPr>
          <w:rFonts w:hint="eastAsia"/>
        </w:rPr>
        <w:t xml:space="preserve">Copyright IBM Corporation. 2007</w:t>
      </w:r>
    </w:p>
    <w:p w:rsidR="00075918" w:rsidRPr="00075918" w:rsidRDefault="00075918" w:rsidP="00075918">
      <w:r w:rsidRPr="00075918">
        <w:rPr>
          <w:rFonts w:hint="eastAsia"/>
        </w:rPr>
        <w:t xml:space="preserve">Copyright IBM Corporation. 2008</w:t>
      </w:r>
    </w:p>
    <w:p w:rsidR="00075918" w:rsidRPr="00075918" w:rsidRDefault="00075918" w:rsidP="00075918">
      <w:r w:rsidRPr="00075918">
        <w:rPr>
          <w:rFonts w:hint="eastAsia"/>
        </w:rPr>
        <w:t xml:space="preserve">Copyright IBM Corporation. 2009</w:t>
      </w:r>
    </w:p>
    <w:p w:rsidR="00075918" w:rsidRPr="00075918" w:rsidRDefault="00075918" w:rsidP="00075918">
      <w:r w:rsidRPr="00075918">
        <w:rPr>
          <w:rFonts w:hint="eastAsia"/>
        </w:rPr>
        <w:t xml:space="preserve">Copyright International Business Machines Corp. 2008</w:t>
      </w:r>
    </w:p>
    <w:p w:rsidR="00075918" w:rsidRPr="00075918" w:rsidRDefault="00075918" w:rsidP="00075918">
      <w:r w:rsidRPr="00075918">
        <w:rPr>
          <w:rFonts w:hint="eastAsia"/>
        </w:rPr>
        <w:t xml:space="preserve">Copyright NEC Soft Ltd. 2009</w:t>
      </w:r>
    </w:p>
    <w:p w:rsidR="00075918" w:rsidRPr="00075918" w:rsidRDefault="00075918" w:rsidP="00075918">
      <w:r w:rsidRPr="00075918">
        <w:rPr>
          <w:rFonts w:hint="eastAsia"/>
        </w:rPr>
        <w:t xml:space="preserve">Copyright Red Hat Inc. 2008</w:t>
      </w:r>
    </w:p>
    <w:p w:rsidR="00075918" w:rsidRPr="00075918" w:rsidRDefault="00075918" w:rsidP="00075918">
      <w:r w:rsidRPr="00075918">
        <w:rPr>
          <w:rFonts w:hint="eastAsia"/>
        </w:rPr>
        <w:t xml:space="preserve">Copyright Red Hat Inc., 2012</w:t>
      </w:r>
    </w:p>
    <w:p w:rsidR="00075918" w:rsidRPr="00075918" w:rsidRDefault="00075918" w:rsidP="00075918">
      <w:r w:rsidRPr="00075918">
        <w:rPr>
          <w:rFonts w:hint="eastAsia"/>
        </w:rPr>
        <w:t xml:space="preserve">Copyright Red Hat, Inc. 2009</w:t>
      </w:r>
    </w:p>
    <w:p w:rsidR="00075918" w:rsidRPr="00075918" w:rsidRDefault="00075918" w:rsidP="00075918">
      <w:r w:rsidRPr="00075918">
        <w:rPr>
          <w:rFonts w:hint="eastAsia"/>
        </w:rPr>
        <w:t xml:space="preserve">Copyright Red Hat, Inc. 2012</w:t>
      </w:r>
    </w:p>
    <w:p w:rsidR="00075918" w:rsidRPr="00075918" w:rsidRDefault="00075918" w:rsidP="00075918">
      <w:r w:rsidRPr="00075918">
        <w:rPr>
          <w:rFonts w:hint="eastAsia"/>
        </w:rPr>
        <w:t xml:space="preserve">Copyright RedHat Inc. 2008</w:t>
      </w:r>
    </w:p>
    <w:p w:rsidR="00075918" w:rsidRPr="00075918" w:rsidRDefault="00075918" w:rsidP="00075918">
      <w:r w:rsidRPr="00075918">
        <w:rPr>
          <w:rFonts w:hint="eastAsia"/>
        </w:rPr>
        <w:t xml:space="preserve">Copyright RedHat Inc. 2009</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LGPL-2.1-or-later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