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libiptcdata 1.0.5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1995-1997, 2000-2003 by Ulrich Drepper &lt;drepper@gnu.ai.mit.edu&gt;</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2007-2017 Stefan Sauer</w:t>
      </w:r>
    </w:p>
    <w:p w:rsidR="00075918" w:rsidRPr="00075918" w:rsidRDefault="00075918" w:rsidP="00075918">
      <w:r w:rsidRPr="00075918">
        <w:rPr>
          <w:rFonts w:hint="eastAsia"/>
        </w:rPr>
        <w:t xml:space="preserve">Copyright (C) 2008 David Moore</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Chris Leick &lt;c.leick@vollbio.de&gt;, 2008.</w:t>
      </w:r>
    </w:p>
    <w:p w:rsidR="00075918" w:rsidRPr="00075918" w:rsidRDefault="00075918" w:rsidP="00075918">
      <w:r w:rsidRPr="00075918">
        <w:rPr>
          <w:rFonts w:hint="eastAsia"/>
        </w:rPr>
        <w:t xml:space="preserve">Copyright (C) YEAR David Moore</w:t>
      </w:r>
    </w:p>
    <w:p w:rsidR="00075918" w:rsidRPr="00075918" w:rsidRDefault="00075918" w:rsidP="00075918">
      <w:r w:rsidRPr="00075918">
        <w:rPr>
          <w:rFonts w:hint="eastAsia"/>
        </w:rPr>
        <w:t xml:space="preserve">Copyright (c) 2001 David Moore &lt;dcm@acm.org&gt;</w:t>
      </w:r>
    </w:p>
    <w:p w:rsidR="00075918" w:rsidRPr="00075918" w:rsidRDefault="00075918" w:rsidP="00075918">
      <w:r w:rsidRPr="00075918">
        <w:rPr>
          <w:rFonts w:hint="eastAsia"/>
        </w:rPr>
        <w:t xml:space="preserve">Copyright (c) 2005 David Moore &lt;dcm@acm.org&gt;</w:t>
      </w:r>
    </w:p>
    <w:p w:rsidR="00075918" w:rsidRPr="00075918" w:rsidRDefault="00075918" w:rsidP="00075918">
      <w:r w:rsidRPr="00075918">
        <w:rPr>
          <w:rFonts w:hint="eastAsia"/>
        </w:rPr>
        <w:t xml:space="preserve">Copyright (c) 2006 Alexander Chemeris</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Rosetta Contributors and Canonical Ltd 2009</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2001 David Moore &lt;dcm@acm.org&gt;</w:t>
      </w:r>
    </w:p>
    <w:p w:rsidR="00075918" w:rsidRPr="00075918" w:rsidRDefault="00075918" w:rsidP="00075918">
      <w:r w:rsidRPr="00075918">
        <w:rPr>
          <w:rFonts w:hint="eastAsia"/>
        </w:rPr>
        <w:t xml:space="preserve">Copyright 2001-2002 by Dan Fandrich &lt;dan@coneharvesters.com&gt;</w:t>
      </w:r>
    </w:p>
    <w:p w:rsidR="00075918" w:rsidRPr="00075918" w:rsidRDefault="00075918" w:rsidP="00075918">
      <w:r w:rsidRPr="00075918">
        <w:rPr>
          <w:rFonts w:hint="eastAsia"/>
        </w:rPr>
        <w:t xml:space="preserve">Copyright 2005 Luka Renko &lt;luka.renko@gmail.com&gt;</w:t>
      </w:r>
    </w:p>
    <w:p w:rsidR="00075918" w:rsidRPr="00075918" w:rsidRDefault="00075918" w:rsidP="00075918">
      <w:r w:rsidRPr="00075918">
        <w:rPr>
          <w:rFonts w:hint="eastAsia"/>
        </w:rPr>
        <w:t xml:space="preserve">Copyright 2007 Ian Wienand &lt;ianw@ieee.org&gt;</w:t>
      </w:r>
    </w:p>
    <w:p w:rsidR="00075918" w:rsidRPr="00075918" w:rsidRDefault="00075918" w:rsidP="00075918">
      <w:r w:rsidRPr="00075918">
        <w:rPr>
          <w:rFonts w:hint="eastAsia"/>
        </w:rPr>
        <w:t xml:space="preserve">Copyright 2007-2017 Ian Wienand &lt;ian@wienand.org&gt;</w:t>
      </w:r>
    </w:p>
    <w:p w:rsidR="00075918" w:rsidRPr="00075918" w:rsidRDefault="00075918" w:rsidP="00075918">
      <w:r w:rsidRPr="00075918">
        <w:rPr>
          <w:rFonts w:hint="eastAsia"/>
        </w:rPr>
        <w:t xml:space="preserve">Copyright 2017 Ian Wienand &lt;ian@wienand.org&gt;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2005 David Moore</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necessario."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