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libsolv 0.7.24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 1993</w:t>
      </w:r>
    </w:p>
    <w:p w:rsidR="00075918" w:rsidRPr="00075918" w:rsidRDefault="00075918" w:rsidP="00075918">
      <w:r w:rsidRPr="00075918">
        <w:rPr>
          <w:rFonts w:hint="eastAsia"/>
        </w:rPr>
        <w:t xml:space="preserve">Copyright (c) 2000-2001, Aaron D. Gifford</w:t>
      </w:r>
    </w:p>
    <w:p w:rsidR="00075918" w:rsidRPr="00075918" w:rsidRDefault="00075918" w:rsidP="00075918">
      <w:r w:rsidRPr="00075918">
        <w:rPr>
          <w:rFonts w:hint="eastAsia"/>
        </w:rPr>
        <w:t xml:space="preserve">Copyright (c) 2001-2009 Ville Laurikari &lt;vl@iki.fi&gt;</w:t>
      </w:r>
    </w:p>
    <w:p w:rsidR="00075918" w:rsidRPr="00075918" w:rsidRDefault="00075918" w:rsidP="00075918">
      <w:r w:rsidRPr="00075918">
        <w:rPr>
          <w:rFonts w:hint="eastAsia"/>
        </w:rPr>
        <w:t xml:space="preserve">Copyright (c) 2007, Novell Inc.</w:t>
      </w:r>
    </w:p>
    <w:p w:rsidR="00075918" w:rsidRPr="00075918" w:rsidRDefault="00075918" w:rsidP="00075918">
      <w:r w:rsidRPr="00075918">
        <w:rPr>
          <w:rFonts w:hint="eastAsia"/>
        </w:rPr>
        <w:t xml:space="preserve">Copyright (c) 2007-2008, Novell Inc.</w:t>
      </w:r>
    </w:p>
    <w:p w:rsidR="00075918" w:rsidRPr="00075918" w:rsidRDefault="00075918" w:rsidP="00075918">
      <w:r w:rsidRPr="00075918">
        <w:rPr>
          <w:rFonts w:hint="eastAsia"/>
        </w:rPr>
        <w:t xml:space="preserve">Copyright (c) 2007-2009, Novell Inc.</w:t>
      </w:r>
    </w:p>
    <w:p w:rsidR="00075918" w:rsidRPr="00075918" w:rsidRDefault="00075918" w:rsidP="00075918">
      <w:r w:rsidRPr="00075918">
        <w:rPr>
          <w:rFonts w:hint="eastAsia"/>
        </w:rPr>
        <w:t xml:space="preserve">Copyright (c) 2007-2011, Novell Inc.</w:t>
      </w:r>
    </w:p>
    <w:p w:rsidR="00075918" w:rsidRPr="00075918" w:rsidRDefault="00075918" w:rsidP="00075918">
      <w:r w:rsidRPr="00075918">
        <w:rPr>
          <w:rFonts w:hint="eastAsia"/>
        </w:rPr>
        <w:t xml:space="preserve">Copyright (c) 2007-2012, Novell Inc.</w:t>
      </w:r>
    </w:p>
    <w:p w:rsidR="00075918" w:rsidRPr="00075918" w:rsidRDefault="00075918" w:rsidP="00075918">
      <w:r w:rsidRPr="00075918">
        <w:rPr>
          <w:rFonts w:hint="eastAsia"/>
        </w:rPr>
        <w:t xml:space="preserve">Copyright (c) 2007-2013, Novell Inc.</w:t>
      </w:r>
    </w:p>
    <w:p w:rsidR="00075918" w:rsidRPr="00075918" w:rsidRDefault="00075918" w:rsidP="00075918">
      <w:r w:rsidRPr="00075918">
        <w:rPr>
          <w:rFonts w:hint="eastAsia"/>
        </w:rPr>
        <w:t xml:space="preserve">Copyright (c) 2007-2014, Novell Inc.</w:t>
      </w:r>
    </w:p>
    <w:p w:rsidR="00075918" w:rsidRPr="00075918" w:rsidRDefault="00075918" w:rsidP="00075918">
      <w:r w:rsidRPr="00075918">
        <w:rPr>
          <w:rFonts w:hint="eastAsia"/>
        </w:rPr>
        <w:t xml:space="preserve">Copyright (c) 2007-2015, SUSE LLC</w:t>
      </w:r>
    </w:p>
    <w:p w:rsidR="00075918" w:rsidRPr="00075918" w:rsidRDefault="00075918" w:rsidP="00075918">
      <w:r w:rsidRPr="00075918">
        <w:rPr>
          <w:rFonts w:hint="eastAsia"/>
        </w:rPr>
        <w:t xml:space="preserve">Copyright (c) 2007-2016, SUSE LLC</w:t>
      </w:r>
    </w:p>
    <w:p w:rsidR="00075918" w:rsidRPr="00075918" w:rsidRDefault="00075918" w:rsidP="00075918">
      <w:r w:rsidRPr="00075918">
        <w:rPr>
          <w:rFonts w:hint="eastAsia"/>
        </w:rPr>
        <w:t xml:space="preserve">Copyright (c) 2007-2017, SUSE Inc.</w:t>
      </w:r>
    </w:p>
    <w:p w:rsidR="00075918" w:rsidRPr="00075918" w:rsidRDefault="00075918" w:rsidP="00075918">
      <w:r w:rsidRPr="00075918">
        <w:rPr>
          <w:rFonts w:hint="eastAsia"/>
        </w:rPr>
        <w:t xml:space="preserve">Copyright (c) 2007-2018, SUSE Inc.</w:t>
      </w:r>
    </w:p>
    <w:p w:rsidR="00075918" w:rsidRPr="00075918" w:rsidRDefault="00075918" w:rsidP="00075918">
      <w:r w:rsidRPr="00075918">
        <w:rPr>
          <w:rFonts w:hint="eastAsia"/>
        </w:rPr>
        <w:t xml:space="preserve">Copyright (c) 2008, Novell Inc.</w:t>
      </w:r>
    </w:p>
    <w:p w:rsidR="00075918" w:rsidRPr="00075918" w:rsidRDefault="00075918" w:rsidP="00075918">
      <w:r w:rsidRPr="00075918">
        <w:rPr>
          <w:rFonts w:hint="eastAsia"/>
        </w:rPr>
        <w:t xml:space="preserve">Copyright (c) 2008-2012, Novell Inc.</w:t>
      </w:r>
    </w:p>
    <w:p w:rsidR="00075918" w:rsidRPr="00075918" w:rsidRDefault="00075918" w:rsidP="00075918">
      <w:r w:rsidRPr="00075918">
        <w:rPr>
          <w:rFonts w:hint="eastAsia"/>
        </w:rPr>
        <w:t xml:space="preserve">Copyright (c) 2009, Novell Inc.</w:t>
      </w:r>
    </w:p>
    <w:p w:rsidR="00075918" w:rsidRPr="00075918" w:rsidRDefault="00075918" w:rsidP="00075918">
      <w:r w:rsidRPr="00075918">
        <w:rPr>
          <w:rFonts w:hint="eastAsia"/>
        </w:rPr>
        <w:t xml:space="preserve">Copyright (c) 2009-2012, Novell Inc.</w:t>
      </w:r>
    </w:p>
    <w:p w:rsidR="00075918" w:rsidRPr="00075918" w:rsidRDefault="00075918" w:rsidP="00075918">
      <w:r w:rsidRPr="00075918">
        <w:rPr>
          <w:rFonts w:hint="eastAsia"/>
        </w:rPr>
        <w:t xml:space="preserve">Copyright (c) 2009-2013, Novell Inc.</w:t>
      </w:r>
    </w:p>
    <w:p w:rsidR="00075918" w:rsidRPr="00075918" w:rsidRDefault="00075918" w:rsidP="00075918">
      <w:r w:rsidRPr="00075918">
        <w:rPr>
          <w:rFonts w:hint="eastAsia"/>
        </w:rPr>
        <w:t xml:space="preserve">Copyright (c) 2009-2015, SUSE LLC</w:t>
      </w:r>
    </w:p>
    <w:p w:rsidR="00075918" w:rsidRPr="00075918" w:rsidRDefault="00075918" w:rsidP="00075918">
      <w:r w:rsidRPr="00075918">
        <w:rPr>
          <w:rFonts w:hint="eastAsia"/>
        </w:rPr>
        <w:t xml:space="preserve">Copyright (c) 2009-2015, SUSE LLC.</w:t>
      </w:r>
    </w:p>
    <w:p w:rsidR="00075918" w:rsidRPr="00075918" w:rsidRDefault="00075918" w:rsidP="00075918">
      <w:r w:rsidRPr="00075918">
        <w:rPr>
          <w:rFonts w:hint="eastAsia"/>
        </w:rPr>
        <w:t xml:space="preserve">Copyright (c) 2011, Novell Inc.</w:t>
      </w:r>
    </w:p>
    <w:p w:rsidR="00075918" w:rsidRPr="00075918" w:rsidRDefault="00075918" w:rsidP="00075918">
      <w:r w:rsidRPr="00075918">
        <w:rPr>
          <w:rFonts w:hint="eastAsia"/>
        </w:rPr>
        <w:t xml:space="preserve">Copyright (c) 2011-2013, Ingo Weinhold &lt;ingo_weinhold@gmx.de&gt;</w:t>
      </w:r>
    </w:p>
    <w:p w:rsidR="00075918" w:rsidRPr="00075918" w:rsidRDefault="00075918" w:rsidP="00075918">
      <w:r w:rsidRPr="00075918">
        <w:rPr>
          <w:rFonts w:hint="eastAsia"/>
        </w:rPr>
        <w:t xml:space="preserve">Copyright (c) 2012, Novell Inc.</w:t>
      </w:r>
    </w:p>
    <w:p w:rsidR="00075918" w:rsidRPr="00075918" w:rsidRDefault="00075918" w:rsidP="00075918">
      <w:r w:rsidRPr="00075918">
        <w:rPr>
          <w:rFonts w:hint="eastAsia"/>
        </w:rPr>
        <w:t xml:space="preserve">Copyright (c) 2012, Novell Inc.);</w:t>
      </w:r>
    </w:p>
    <w:p w:rsidR="00075918" w:rsidRPr="00075918" w:rsidRDefault="00075918" w:rsidP="00075918">
      <w:r w:rsidRPr="00075918">
        <w:rPr>
          <w:rFonts w:hint="eastAsia"/>
        </w:rPr>
        <w:t xml:space="preserve">Copyright (c) 2013, Novell Inc.</w:t>
      </w:r>
    </w:p>
    <w:p w:rsidR="00075918" w:rsidRPr="00075918" w:rsidRDefault="00075918" w:rsidP="00075918">
      <w:r w:rsidRPr="00075918">
        <w:rPr>
          <w:rFonts w:hint="eastAsia"/>
        </w:rPr>
        <w:t xml:space="preserve">Copyright (c) 2013, SUSE Inc.</w:t>
      </w:r>
    </w:p>
    <w:p w:rsidR="00075918" w:rsidRPr="00075918" w:rsidRDefault="00075918" w:rsidP="00075918">
      <w:r w:rsidRPr="00075918">
        <w:rPr>
          <w:rFonts w:hint="eastAsia"/>
        </w:rPr>
        <w:t xml:space="preserve">Copyright (c) 2013-2020, SUSE LLC.</w:t>
      </w:r>
    </w:p>
    <w:p w:rsidR="00075918" w:rsidRPr="00075918" w:rsidRDefault="00075918" w:rsidP="00075918">
      <w:r w:rsidRPr="00075918">
        <w:rPr>
          <w:rFonts w:hint="eastAsia"/>
        </w:rPr>
        <w:t xml:space="preserve">Copyright (c) 2014, Novell Inc.</w:t>
      </w:r>
    </w:p>
    <w:p w:rsidR="00075918" w:rsidRPr="00075918" w:rsidRDefault="00075918" w:rsidP="00075918">
      <w:r w:rsidRPr="00075918">
        <w:rPr>
          <w:rFonts w:hint="eastAsia"/>
        </w:rPr>
        <w:t xml:space="preserve">Copyright (c) 2014, SUSE Inc.</w:t>
      </w:r>
    </w:p>
    <w:p w:rsidR="00075918" w:rsidRPr="00075918" w:rsidRDefault="00075918" w:rsidP="00075918">
      <w:r w:rsidRPr="00075918">
        <w:rPr>
          <w:rFonts w:hint="eastAsia"/>
        </w:rPr>
        <w:t xml:space="preserve">Copyright (c) 2015, SUSE Inc.</w:t>
      </w:r>
    </w:p>
    <w:p w:rsidR="00075918" w:rsidRPr="00075918" w:rsidRDefault="00075918" w:rsidP="00075918">
      <w:r w:rsidRPr="00075918">
        <w:rPr>
          <w:rFonts w:hint="eastAsia"/>
        </w:rPr>
        <w:t xml:space="preserve">Copyright (c) 2016, SUSE LLC</w:t>
      </w:r>
    </w:p>
    <w:p w:rsidR="00075918" w:rsidRPr="00075918" w:rsidRDefault="00075918" w:rsidP="00075918">
      <w:r w:rsidRPr="00075918">
        <w:rPr>
          <w:rFonts w:hint="eastAsia"/>
        </w:rPr>
        <w:t xml:space="preserve">Copyright (c) 2016, SUSE LLC.</w:t>
      </w:r>
    </w:p>
    <w:p w:rsidR="00075918" w:rsidRPr="00075918" w:rsidRDefault="00075918" w:rsidP="00075918">
      <w:r w:rsidRPr="00075918">
        <w:rPr>
          <w:rFonts w:hint="eastAsia"/>
        </w:rPr>
        <w:t xml:space="preserve">Copyright (c) 2017, Novell Inc.</w:t>
      </w:r>
    </w:p>
    <w:p w:rsidR="00075918" w:rsidRPr="00075918" w:rsidRDefault="00075918" w:rsidP="00075918">
      <w:r w:rsidRPr="00075918">
        <w:rPr>
          <w:rFonts w:hint="eastAsia"/>
        </w:rPr>
        <w:t xml:space="preserve">Copyright (c) 2017, SUSE Inc.</w:t>
      </w:r>
    </w:p>
    <w:p w:rsidR="00075918" w:rsidRPr="00075918" w:rsidRDefault="00075918" w:rsidP="00075918">
      <w:r w:rsidRPr="00075918">
        <w:rPr>
          <w:rFonts w:hint="eastAsia"/>
        </w:rPr>
        <w:t xml:space="preserve">Copyright (c) 2017, SUSE LLC.</w:t>
      </w:r>
    </w:p>
    <w:p w:rsidR="00075918" w:rsidRPr="00075918" w:rsidRDefault="00075918" w:rsidP="00075918">
      <w:r w:rsidRPr="00075918">
        <w:rPr>
          <w:rFonts w:hint="eastAsia"/>
        </w:rPr>
        <w:t xml:space="preserve">Copyright (c) 2018 SUSE Inc.</w:t>
      </w:r>
    </w:p>
    <w:p w:rsidR="00075918" w:rsidRPr="00075918" w:rsidRDefault="00075918" w:rsidP="00075918">
      <w:r w:rsidRPr="00075918">
        <w:rPr>
          <w:rFonts w:hint="eastAsia"/>
        </w:rPr>
        <w:t xml:space="preserve">Copyright (c) 2018, SUSE Inc.</w:t>
      </w:r>
    </w:p>
    <w:p w:rsidR="00075918" w:rsidRPr="00075918" w:rsidRDefault="00075918" w:rsidP="00075918">
      <w:r w:rsidRPr="00075918">
        <w:rPr>
          <w:rFonts w:hint="eastAsia"/>
        </w:rPr>
        <w:t xml:space="preserve">Copyright (c) 2018, SUSE LLC</w:t>
      </w:r>
    </w:p>
    <w:p w:rsidR="00075918" w:rsidRPr="00075918" w:rsidRDefault="00075918" w:rsidP="00075918">
      <w:r w:rsidRPr="00075918">
        <w:rPr>
          <w:rFonts w:hint="eastAsia"/>
        </w:rPr>
        <w:t xml:space="preserve">Copyright (c) 2018, SUSE LLC.</w:t>
      </w:r>
    </w:p>
    <w:p w:rsidR="00075918" w:rsidRPr="00075918" w:rsidRDefault="00075918" w:rsidP="00075918">
      <w:r w:rsidRPr="00075918">
        <w:rPr>
          <w:rFonts w:hint="eastAsia"/>
        </w:rPr>
        <w:t xml:space="preserve">Copyright (c) 2019, SUSE LLC</w:t>
      </w:r>
    </w:p>
    <w:p w:rsidR="00075918" w:rsidRPr="00075918" w:rsidRDefault="00075918" w:rsidP="00075918">
      <w:r w:rsidRPr="00075918">
        <w:rPr>
          <w:rFonts w:hint="eastAsia"/>
        </w:rPr>
        <w:t xml:space="preserve">Copyright (c) 2019, SUSE LLC.</w:t>
      </w:r>
    </w:p>
    <w:p w:rsidR="00075918" w:rsidRPr="00075918" w:rsidRDefault="00075918" w:rsidP="00075918">
      <w:r w:rsidRPr="00075918">
        <w:rPr>
          <w:rFonts w:hint="eastAsia"/>
        </w:rPr>
        <w:t xml:space="preserve">Copyright (c) 2020, SUSE LLC.</w:t>
      </w:r>
    </w:p>
    <w:p w:rsidR="00075918" w:rsidRPr="00075918" w:rsidRDefault="00075918" w:rsidP="00075918">
      <w:r w:rsidRPr="00075918">
        <w:rPr>
          <w:rFonts w:hint="eastAsia"/>
        </w:rPr>
        <w:t xml:space="preserve">Copyright (c) 2021 SUSE LLC</w:t>
      </w:r>
    </w:p>
    <w:p w:rsidR="00075918" w:rsidRPr="00075918" w:rsidRDefault="00075918" w:rsidP="00075918">
      <w:r w:rsidRPr="00075918">
        <w:rPr>
          <w:rFonts w:hint="eastAsia"/>
        </w:rPr>
        <w:t xml:space="preserve">Copyright (c) 2022, SUSE LLC</w:t>
      </w:r>
    </w:p>
    <w:p w:rsidR="00075918" w:rsidRPr="00075918" w:rsidRDefault="00075918" w:rsidP="00075918">
      <w:r w:rsidRPr="00075918">
        <w:rPr>
          <w:rFonts w:hint="eastAsia"/>
        </w:rPr>
        <w:t xml:space="preserve">Copyright 2000-2009 Kitware, Inc., Insight Software Consortium</w:t>
      </w:r>
    </w:p>
    <w:p w:rsidR="00075918" w:rsidRPr="00075918" w:rsidRDefault="00075918" w:rsidP="00075918">
      <w:r w:rsidRPr="00075918">
        <w:rPr>
          <w:rFonts w:hint="eastAsia"/>
        </w:rPr>
        <w:t xml:space="preserve">Copyright 2004-2009 Kitware, Inc.</w:t>
      </w:r>
    </w:p>
    <w:p w:rsidR="00075918" w:rsidRPr="00075918" w:rsidRDefault="00075918" w:rsidP="00075918">
      <w:r w:rsidRPr="00075918">
        <w:rPr>
          <w:rFonts w:hint="eastAsia"/>
        </w:rPr>
        <w:t xml:space="preserve">Copyright 2007 Company Inc</w:t>
      </w:r>
    </w:p>
    <w:p w:rsidR="00075918" w:rsidRPr="00075918" w:rsidRDefault="00075918" w:rsidP="00075918">
      <w:r w:rsidRPr="00075918">
        <w:rPr>
          <w:rFonts w:hint="eastAsia"/>
        </w:rPr>
        <w:t xml:space="preserve">Copyright 2008-2009 Alexander Neundorf &lt;neundorf@kde.org&gt;</w:t>
      </w:r>
    </w:p>
    <w:p w:rsidR="00075918" w:rsidRPr="00075918" w:rsidRDefault="00075918" w:rsidP="00075918">
      <w:r w:rsidRPr="00075918">
        <w:rPr>
          <w:rFonts w:hint="eastAsia"/>
        </w:rPr>
        <w:t xml:space="preserve">Copyright 2010 Alexander Neundorf &lt;neundorf@kde.org&gt;</w:t>
      </w:r>
    </w:p>
    <w:p w:rsidR="00075918" w:rsidRPr="00075918" w:rsidRDefault="00075918" w:rsidP="00075918">
      <w:r w:rsidRPr="00075918">
        <w:rPr>
          <w:rFonts w:hint="eastAsia"/>
        </w:rPr>
        <w:t xml:space="preserve">Copyright © 2001-2008 Ville Laurikari and licensed</w:t>
      </w:r>
    </w:p>
    <w:p w:rsidR="00075918" w:rsidRPr="00075918" w:rsidRDefault="00075918" w:rsidP="00075918">
      <w:r w:rsidRPr="00075918">
        <w:rPr>
          <w:rFonts w:hint="eastAsia"/>
        </w:rPr>
        <w:t xml:space="preserve">Copyright © 2005-2014 Rich Felker, et al.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