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libyaml 0.2.5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1997-2017 by Dimitri van Heesch</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2006-2016 Kirill Simonov</w:t>
      </w:r>
    </w:p>
    <w:p w:rsidR="00075918" w:rsidRPr="00075918" w:rsidRDefault="00075918" w:rsidP="00075918">
      <w:r w:rsidRPr="00075918">
        <w:rPr>
          <w:rFonts w:hint="eastAsia"/>
        </w:rPr>
        <w:t xml:space="preserve">Copyright (c) 2010 "Cowboy" Ben Alman</w:t>
      </w:r>
    </w:p>
    <w:p w:rsidR="00075918" w:rsidRPr="00075918" w:rsidRDefault="00075918" w:rsidP="00075918">
      <w:r w:rsidRPr="00075918">
        <w:rPr>
          <w:rFonts w:hint="eastAsia"/>
        </w:rPr>
        <w:t xml:space="preserve">Copyright (c) 2013 Steven Benner (http://stevenbenner.com/).</w:t>
      </w:r>
    </w:p>
    <w:p w:rsidR="00075918" w:rsidRPr="00075918" w:rsidRDefault="00075918" w:rsidP="00075918">
      <w:r w:rsidRPr="00075918">
        <w:rPr>
          <w:rFonts w:hint="eastAsia"/>
        </w:rPr>
        <w:t xml:space="preserve">Copyright (c) 2017-2020 Ingy döt Net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2011, AUTHORS.txt (http://jqueryui.com/about)</w:t>
      </w:r>
    </w:p>
    <w:p w:rsidR="00075918" w:rsidRPr="00075918" w:rsidRDefault="00075918" w:rsidP="00075918">
      <w:r w:rsidRPr="00075918">
        <w:rPr>
          <w:rFonts w:hint="eastAsia"/>
        </w:rPr>
        <w:t xml:space="preserve">Copyright 2011, John Resig</w:t>
      </w:r>
    </w:p>
    <w:p w:rsidR="00075918" w:rsidRPr="00075918" w:rsidRDefault="00075918" w:rsidP="00075918">
      <w:r w:rsidRPr="00075918">
        <w:rPr>
          <w:rFonts w:hint="eastAsia"/>
        </w:rPr>
        <w:t xml:space="preserve">Copyright 2011, The Dojo Foundation</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Vasil Dinkov, Vadikom Web Ltd.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