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lmdb 0.9.31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2009, 2010 Martin Hedenfalk &lt;martin@bzero.se&gt;</w:t>
      </w:r>
    </w:p>
    <w:p w:rsidR="00075918" w:rsidRPr="00075918" w:rsidRDefault="00075918" w:rsidP="00075918">
      <w:r w:rsidRPr="00075918">
        <w:rPr>
          <w:rFonts w:hint="eastAsia"/>
        </w:rPr>
        <w:t xml:space="preserve">Copyright 1999-2003 The OpenLDAP Foundation, Redwood City,</w:t>
      </w:r>
    </w:p>
    <w:p w:rsidR="00075918" w:rsidRPr="00075918" w:rsidRDefault="00075918" w:rsidP="00075918">
      <w:r w:rsidRPr="00075918">
        <w:rPr>
          <w:rFonts w:hint="eastAsia"/>
        </w:rPr>
        <w:t xml:space="preserve">Copyright 2000-2021 The OpenLDAP Foundation.</w:t>
      </w:r>
    </w:p>
    <w:p w:rsidR="00075918" w:rsidRPr="00075918" w:rsidRDefault="00075918" w:rsidP="00075918">
      <w:r w:rsidRPr="00075918">
        <w:rPr>
          <w:rFonts w:hint="eastAsia"/>
        </w:rPr>
        <w:t xml:space="preserve">Copyright 2001-2021 Howard Chu, Symas Corp.</w:t>
      </w:r>
    </w:p>
    <w:p w:rsidR="00075918" w:rsidRPr="00075918" w:rsidRDefault="00075918" w:rsidP="00075918">
      <w:r w:rsidRPr="00075918">
        <w:rPr>
          <w:rFonts w:hint="eastAsia"/>
        </w:rPr>
        <w:t xml:space="preserve">Copyright 2011-2021 Howard Chu, Symas Corp.</w:t>
      </w:r>
    </w:p>
    <w:p w:rsidR="00075918" w:rsidRPr="00075918" w:rsidRDefault="00075918" w:rsidP="00075918">
      <w:r w:rsidRPr="00075918">
        <w:rPr>
          <w:rFonts w:hint="eastAsia"/>
        </w:rPr>
        <w:t xml:space="preserve">Copyright 2012-2021 Howard Chu, Symas Corp.</w:t>
      </w:r>
    </w:p>
    <w:p w:rsidR="00075918" w:rsidRPr="00075918" w:rsidRDefault="00075918" w:rsidP="00075918">
      <w:r w:rsidRPr="00075918">
        <w:rPr>
          <w:rFonts w:hint="eastAsia"/>
        </w:rPr>
        <w:t xml:space="preserve">Copyright 2012-2021 Howard Chu, Symas Corp. All Rights Reserved.</w:t>
      </w:r>
    </w:p>
    <w:p w:rsidR="00075918" w:rsidRPr="00075918" w:rsidRDefault="00075918" w:rsidP="00075918">
      <w:r w:rsidRPr="00075918">
        <w:rPr>
          <w:rFonts w:hint="eastAsia"/>
        </w:rPr>
        <w:t xml:space="preserve">Copyright 2014-2021 Howard Chu, Symas Corp. All Rights Reserved.</w:t>
      </w:r>
    </w:p>
    <w:p w:rsidR="00075918" w:rsidRPr="00075918" w:rsidRDefault="00075918" w:rsidP="00075918">
      <w:r w:rsidRPr="00075918">
        <w:rPr>
          <w:rFonts w:hint="eastAsia"/>
        </w:rPr>
        <w:t xml:space="preserve">copyright Copyright 2011-2021 Howard Chu, Symas Corp. All rights reserved.</w:t>
      </w:r>
    </w:p>
    <w:p w:rsidR="00075918" w:rsidRPr="00075918" w:rsidRDefault="00075918" w:rsidP="00075918">
      <w:r w:rsidRPr="00075918">
        <w:rPr>
          <w:rFonts w:hint="eastAsia"/>
        </w:rPr>
        <w:t xml:space="preserve">copyright by</w:t>
      </w:r>
    </w:p>
    <w:p w:rsidR="00075918" w:rsidRPr="00075918" w:rsidRDefault="00075918" w:rsidP="00075918">
      <w:r w:rsidRPr="00075918">
        <w:rPr>
          <w:rFonts w:hint="eastAsia"/>
        </w:rPr>
        <w:t xml:space="preserve">copyright in this Software shall at all times remain with copyright</w:t>
      </w:r>
    </w:p>
    <w:p w:rsidR="00075918" w:rsidRPr="00075918" w:rsidRDefault="00075918" w:rsidP="00075918">
      <w:r w:rsidRPr="00075918">
        <w:rPr>
          <w:rFonts w:hint="eastAsia"/>
        </w:rPr>
        <w:t xml:space="preserve">copyright this code. This code is in the public domain.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OLDAP-2.8</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