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mtdev 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1996-2001, 2003-2018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 2000, 2003, 2004, 2005, 2006, 2007, 2009 Free</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2011-2018 Free Software Foundation, Inc.</w:t>
      </w:r>
    </w:p>
    <w:p w:rsidR="00075918" w:rsidRPr="00075918" w:rsidRDefault="00075918" w:rsidP="00075918">
      <w:r w:rsidRPr="00075918">
        <w:rPr>
          <w:rFonts w:hint="eastAsia"/>
        </w:rPr>
        <w:t xml:space="preserve">Copyright (C) 2004, Markus Buehren. All rights reserved.</w:t>
      </w:r>
    </w:p>
    <w:p w:rsidR="00075918" w:rsidRPr="00075918" w:rsidRDefault="00075918" w:rsidP="00075918">
      <w:r w:rsidRPr="00075918">
        <w:rPr>
          <w:rFonts w:hint="eastAsia"/>
        </w:rPr>
        <w:t xml:space="preserve">Copyright (C) 2004-2005, 2007, 2009, 2011-2018 Free Software</w:t>
      </w:r>
    </w:p>
    <w:p w:rsidR="00075918" w:rsidRPr="00075918" w:rsidRDefault="00075918" w:rsidP="00075918">
      <w:r w:rsidRPr="00075918">
        <w:rPr>
          <w:rFonts w:hint="eastAsia"/>
        </w:rPr>
        <w:t xml:space="preserve">Copyright (C) 2004-2005, 2007-2008, 2011-2018 Free Software</w:t>
      </w:r>
    </w:p>
    <w:p w:rsidR="00075918" w:rsidRPr="00075918" w:rsidRDefault="00075918" w:rsidP="00075918">
      <w:r w:rsidRPr="00075918">
        <w:rPr>
          <w:rFonts w:hint="eastAsia"/>
        </w:rPr>
        <w:t xml:space="preserve">Copyright (C) 2004-2005, 2007-2009, 2011-2018 Free Software</w:t>
      </w:r>
    </w:p>
    <w:p w:rsidR="00075918" w:rsidRPr="00075918" w:rsidRDefault="00075918" w:rsidP="00075918">
      <w:r w:rsidRPr="00075918">
        <w:rPr>
          <w:rFonts w:hint="eastAsia"/>
        </w:rPr>
        <w:t xml:space="preserve">Copyright (C) 2004-2018 Bootstrap Authors</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2008 Henrik Rydberg &lt;rydberg@euromail.se&gt;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Henrik Rydberg &lt;rydberg@euromail.se&gt;</w:t>
      </w:r>
    </w:p>
    <w:p w:rsidR="00075918" w:rsidRPr="00075918" w:rsidRDefault="00075918" w:rsidP="00075918">
      <w:r w:rsidRPr="00075918">
        <w:rPr>
          <w:rFonts w:hint="eastAsia"/>
        </w:rPr>
        <w:t xml:space="preserve">Copyright (C) 2010-2018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