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apr-util 1.6.3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1990-2, RSA Data Security, Inc. Created 1990. All</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1992-1996 Regents of the University of Michigan.</w:t>
      </w:r>
    </w:p>
    <w:p w:rsidR="00075918" w:rsidRPr="00075918" w:rsidRDefault="00075918" w:rsidP="00075918">
      <w:r w:rsidRPr="00075918">
        <w:rPr>
          <w:rFonts w:hint="eastAsia"/>
        </w:rPr>
        <w:t xml:space="preserve">Copyright (c) 1998, 1999, 2000 Thai Open Source Software Center Ltd</w:t>
      </w:r>
    </w:p>
    <w:p w:rsidR="00075918" w:rsidRPr="00075918" w:rsidRDefault="00075918" w:rsidP="00075918">
      <w:r w:rsidRPr="00075918">
        <w:rPr>
          <w:rFonts w:hint="eastAsia"/>
        </w:rPr>
        <w:t xml:space="preserve">Copyright (c) 1998-2011 Solar Designer and it is hereby released to the</w:t>
      </w:r>
    </w:p>
    <w:p w:rsidR="00075918" w:rsidRPr="00075918" w:rsidRDefault="00075918" w:rsidP="00075918">
      <w:r w:rsidRPr="00075918">
        <w:rPr>
          <w:rFonts w:hint="eastAsia"/>
        </w:rPr>
        <w:t xml:space="preserve">Copyright (c) 2000-2011 Solar Designer and it is hereby released to the</w:t>
      </w:r>
    </w:p>
    <w:p w:rsidR="00075918" w:rsidRPr="00075918" w:rsidRDefault="00075918" w:rsidP="00075918">
      <w:r w:rsidRPr="00075918">
        <w:rPr>
          <w:rFonts w:hint="eastAsia"/>
        </w:rPr>
        <w:t xml:space="preserve">Copyright (c) 2000-2023 The Apache Software " \</w:t>
      </w:r>
    </w:p>
    <w:p w:rsidR="00075918" w:rsidRPr="00075918" w:rsidRDefault="00075918" w:rsidP="00075918">
      <w:r w:rsidRPr="00075918">
        <w:rPr>
          <w:rFonts w:hint="eastAsia"/>
        </w:rPr>
        <w:t xml:space="preserve">Copyright (c) 2000-2023 The Apache Software Foundation.</w:t>
      </w:r>
    </w:p>
    <w:p w:rsidR="00075918" w:rsidRPr="00075918" w:rsidRDefault="00075918" w:rsidP="00075918">
      <w:r w:rsidRPr="00075918">
        <w:rPr>
          <w:rFonts w:hint="eastAsia"/>
        </w:rPr>
        <w:t xml:space="preserve">Copyright (c) 2012-2014 Daniel J. Bernstein &lt;djb@cr.yp.to&gt;</w:t>
      </w:r>
    </w:p>
    <w:p w:rsidR="00075918" w:rsidRPr="00075918" w:rsidRDefault="00075918" w:rsidP="00075918">
      <w:r w:rsidRPr="00075918">
        <w:rPr>
          <w:rFonts w:hint="eastAsia"/>
        </w:rPr>
        <w:t xml:space="preserve">Copyright (c) 2012-2014 Jean-Philippe Aumasson</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1998, 1999 Enbridge Pipelines Inc.</w:t>
      </w:r>
    </w:p>
    <w:p w:rsidR="00075918" w:rsidRPr="00075918" w:rsidRDefault="00075918" w:rsidP="00075918">
      <w:r w:rsidRPr="00075918">
        <w:rPr>
          <w:rFonts w:hint="eastAsia"/>
        </w:rPr>
        <w:t xml:space="preserve">Copyright 1998-2002 The OpenLDAP Foundation</w:t>
      </w:r>
    </w:p>
    <w:p w:rsidR="00075918" w:rsidRPr="00075918" w:rsidRDefault="00075918" w:rsidP="00075918">
      <w:r w:rsidRPr="00075918">
        <w:rPr>
          <w:rFonts w:hint="eastAsia"/>
        </w:rPr>
        <w:t xml:space="preserve">Copyright 1999-2001 Dave Carrigan</w:t>
      </w:r>
    </w:p>
    <w:p w:rsidR="00075918" w:rsidRPr="00075918" w:rsidRDefault="00075918" w:rsidP="00075918">
      <w:r w:rsidRPr="00075918">
        <w:rPr>
          <w:rFonts w:hint="eastAsia"/>
        </w:rPr>
        <w:t xml:space="preserve">Copyright 2006 The Apache Software Foundation or its licensors, as</w:t>
      </w:r>
    </w:p>
    <w:p w:rsidR="00075918" w:rsidRPr="00075918" w:rsidRDefault="00075918" w:rsidP="00075918">
      <w:r w:rsidRPr="00075918">
        <w:rPr>
          <w:rFonts w:hint="eastAsia"/>
        </w:rPr>
        <w:t xml:space="preserve">Copyright RSA Data Security, Inc.</w:t>
      </w:r>
    </w:p>
    <w:p w:rsidR="00075918" w:rsidRPr="00075918" w:rsidRDefault="00075918" w:rsidP="00075918">
      <w:r w:rsidRPr="00075918">
        <w:rPr>
          <w:rFonts w:hint="eastAsia"/>
        </w:rPr>
        <w:t xml:space="preserve">copyright RSA Data Security, Inc.</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is claimed, and the software is hereby placed in the public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