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libvpx 1.13.1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2002-2010 The Xiph.Org Foundation and contributors.</w:t>
      </w:r>
    </w:p>
    <w:p w:rsidR="00075918" w:rsidRPr="00075918" w:rsidRDefault="00075918" w:rsidP="00075918">
      <w:r w:rsidRPr="00075918">
        <w:rPr>
          <w:rFonts w:hint="eastAsia"/>
        </w:rPr>
        <w:t xml:space="preserve">Copyright (C) 2005-2012 x264 project</w:t>
      </w:r>
    </w:p>
    <w:p w:rsidR="00075918" w:rsidRPr="00075918" w:rsidRDefault="00075918" w:rsidP="00075918">
      <w:r w:rsidRPr="00075918">
        <w:rPr>
          <w:rFonts w:hint="eastAsia"/>
        </w:rPr>
        <w:t xml:space="preserve">Copyright (C) 2005-2019 x264 project</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2011 The WebM project authors. All Rights Reserved.</w:t>
      </w:r>
    </w:p>
    <w:p w:rsidR="00075918" w:rsidRPr="00075918" w:rsidRDefault="00075918" w:rsidP="00075918">
      <w:r w:rsidRPr="00075918">
        <w:rPr>
          <w:rFonts w:hint="eastAsia"/>
        </w:rPr>
        <w:t xml:space="preserve">Copyright (c) 2011 The WebM project authors. All Rights Reserved.${suffix}</w:t>
      </w:r>
    </w:p>
    <w:p w:rsidR="00075918" w:rsidRPr="00075918" w:rsidRDefault="00075918" w:rsidP="00075918">
      <w:r w:rsidRPr="00075918">
        <w:rPr>
          <w:rFonts w:hint="eastAsia"/>
        </w:rPr>
        <w:t xml:space="preserve">Copyright (c) 2012 The WebM project authors. All Rights Reserved.</w:t>
      </w:r>
    </w:p>
    <w:p w:rsidR="00075918" w:rsidRPr="00075918" w:rsidRDefault="00075918" w:rsidP="00075918">
      <w:r w:rsidRPr="00075918">
        <w:rPr>
          <w:rFonts w:hint="eastAsia"/>
        </w:rPr>
        <w:t xml:space="preserve">Copyright (c) 2013 The WebM project authors. All Rights Reserved.</w:t>
      </w:r>
    </w:p>
    <w:p w:rsidR="00075918" w:rsidRPr="00075918" w:rsidRDefault="00075918" w:rsidP="00075918">
      <w:r w:rsidRPr="00075918">
        <w:rPr>
          <w:rFonts w:hint="eastAsia"/>
        </w:rPr>
        <w:t xml:space="preserve">Copyright (c) 2014 The WebM project authors. All Rights Reserved.</w:t>
      </w:r>
    </w:p>
    <w:p w:rsidR="00075918" w:rsidRPr="00075918" w:rsidRDefault="00075918" w:rsidP="00075918">
      <w:r w:rsidRPr="00075918">
        <w:rPr>
          <w:rFonts w:hint="eastAsia"/>
        </w:rPr>
        <w:t xml:space="preserve">Copyright (c) 2015 The WebM project authors. All Rights Reserved.</w:t>
      </w:r>
    </w:p>
    <w:p w:rsidR="00075918" w:rsidRPr="00075918" w:rsidRDefault="00075918" w:rsidP="00075918">
      <w:r w:rsidRPr="00075918">
        <w:rPr>
          <w:rFonts w:hint="eastAsia"/>
        </w:rPr>
        <w:t xml:space="preserve">Copyright (c) 2016 The WebM project authors. All Rights Reserved.</w:t>
      </w:r>
    </w:p>
    <w:p w:rsidR="00075918" w:rsidRPr="00075918" w:rsidRDefault="00075918" w:rsidP="00075918">
      <w:r w:rsidRPr="00075918">
        <w:rPr>
          <w:rFonts w:hint="eastAsia"/>
        </w:rPr>
        <w:t xml:space="preserve">Copyright (c) 2017 The WebM project authors. All Rights Reserved.</w:t>
      </w:r>
    </w:p>
    <w:p w:rsidR="00075918" w:rsidRPr="00075918" w:rsidRDefault="00075918" w:rsidP="00075918">
      <w:r w:rsidRPr="00075918">
        <w:rPr>
          <w:rFonts w:hint="eastAsia"/>
        </w:rPr>
        <w:t xml:space="preserve">Copyright (c) 2018 The WebM project authors. All Rights Reserved.</w:t>
      </w:r>
    </w:p>
    <w:p w:rsidR="00075918" w:rsidRPr="00075918" w:rsidRDefault="00075918" w:rsidP="00075918">
      <w:r w:rsidRPr="00075918">
        <w:rPr>
          <w:rFonts w:hint="eastAsia"/>
        </w:rPr>
        <w:t xml:space="preserve">Copyright (c) 2019 The WebM project authors. All Rights Reserved.</w:t>
      </w:r>
    </w:p>
    <w:p w:rsidR="00075918" w:rsidRPr="00075918" w:rsidRDefault="00075918" w:rsidP="00075918">
      <w:r w:rsidRPr="00075918">
        <w:rPr>
          <w:rFonts w:hint="eastAsia"/>
        </w:rPr>
        <w:t xml:space="preserve">Copyright (c) 2020 The WebM project authors. All Rights Reserved.</w:t>
      </w:r>
    </w:p>
    <w:p w:rsidR="00075918" w:rsidRPr="00075918" w:rsidRDefault="00075918" w:rsidP="00075918">
      <w:r w:rsidRPr="00075918">
        <w:rPr>
          <w:rFonts w:hint="eastAsia"/>
        </w:rPr>
        <w:t xml:space="preserve">Copyright (c) 2021 Loongson Technology Corporation Limited</w:t>
      </w:r>
    </w:p>
    <w:p w:rsidR="00075918" w:rsidRPr="00075918" w:rsidRDefault="00075918" w:rsidP="00075918">
      <w:r w:rsidRPr="00075918">
        <w:rPr>
          <w:rFonts w:hint="eastAsia"/>
        </w:rPr>
        <w:t xml:space="preserve">Copyright (c) 2021 The WebM project authors. All Rights Reserved.</w:t>
      </w:r>
    </w:p>
    <w:p w:rsidR="00075918" w:rsidRPr="00075918" w:rsidRDefault="00075918" w:rsidP="00075918">
      <w:r w:rsidRPr="00075918">
        <w:rPr>
          <w:rFonts w:hint="eastAsia"/>
        </w:rPr>
        <w:t xml:space="preserve">Copyright (c) 2022 Loongson Technology Corporation Limited</w:t>
      </w:r>
    </w:p>
    <w:p w:rsidR="00075918" w:rsidRPr="00075918" w:rsidRDefault="00075918" w:rsidP="00075918">
      <w:r w:rsidRPr="00075918">
        <w:rPr>
          <w:rFonts w:hint="eastAsia"/>
        </w:rPr>
        <w:t xml:space="preserve">Copyright (c) 2022 The WebM project authors. All Rights Reserved.</w:t>
      </w:r>
    </w:p>
    <w:p w:rsidR="00075918" w:rsidRPr="00075918" w:rsidRDefault="00075918" w:rsidP="00075918">
      <w:r w:rsidRPr="00075918">
        <w:rPr>
          <w:rFonts w:hint="eastAsia"/>
        </w:rPr>
        <w:t xml:space="preserve">Copyright (c) 2024 The WebM project authors. All Rights Reserved.</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2011 The LibYuv Project Authors. All rights reserved.</w:t>
      </w:r>
    </w:p>
    <w:p w:rsidR="00075918" w:rsidRPr="00075918" w:rsidRDefault="00075918" w:rsidP="00075918">
      <w:r w:rsidRPr="00075918">
        <w:rPr>
          <w:rFonts w:hint="eastAsia"/>
        </w:rPr>
        <w:t xml:space="preserve">Copyright 2012 The LibYuv Project Authors.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The LibYuv Project Authors.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The LibYuv Project Authors. All rights reserved.</w:t>
      </w:r>
    </w:p>
    <w:p w:rsidR="00075918" w:rsidRPr="00075918" w:rsidRDefault="00075918" w:rsidP="00075918">
      <w:r w:rsidRPr="00075918">
        <w:rPr>
          <w:rFonts w:hint="eastAsia"/>
        </w:rPr>
        <w:t xml:space="preserve">Copyright 2015 The LibYuv Project Authors. All rights reserved.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The LibYuv Project Authors. All rights reserved.</w:t>
      </w:r>
    </w:p>
    <w:p w:rsidR="00075918" w:rsidRPr="00075918" w:rsidRDefault="00075918" w:rsidP="00075918">
      <w:r w:rsidRPr="00075918">
        <w:rPr>
          <w:rFonts w:hint="eastAsia"/>
        </w:rPr>
        <w:t xml:space="preserve">Copyright 2017 The LibYuv Project Authors. All rights reserved.</w:t>
      </w:r>
    </w:p>
    <w:p w:rsidR="00075918" w:rsidRPr="00075918" w:rsidRDefault="00075918" w:rsidP="00075918">
      <w:r w:rsidRPr="00075918">
        <w:rPr>
          <w:rFonts w:hint="eastAsia"/>
        </w:rPr>
        <w:t xml:space="preserve">Copyright message appears at the top of the file."""</w:t>
      </w:r>
    </w:p>
    <w:p w:rsidR="00075918" w:rsidRPr="00075918" w:rsidRDefault="00075918" w:rsidP="00075918">
      <w:r w:rsidRPr="00075918">
        <w:rPr>
          <w:rFonts w:hint="eastAsia"/>
        </w:rPr>
        <w:t xml:space="preserve">copyright line was found</w:t>
      </w:r>
    </w:p>
    <w:p w:rsidR="00075918" w:rsidRPr="00075918" w:rsidRDefault="00075918" w:rsidP="00075918">
      <w:r w:rsidRPr="00075918">
        <w:rPr>
          <w:rFonts w:hint="eastAsia"/>
        </w:rPr>
        <w:t xml:space="preserve">copyright message found.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