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sbc 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Henryk Ploetz &lt;henryk@ploetzli.ch&gt;</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2004-2010 Marcel Holtmann &lt;marcel@holtmann.org&gt;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2005-2006 Brad Midgley &lt;bmidgley@xmission.com&gt;</w:t>
      </w:r>
    </w:p>
    <w:p w:rsidR="00075918" w:rsidRPr="00075918" w:rsidRDefault="00075918" w:rsidP="00075918">
      <w:r w:rsidRPr="00075918">
        <w:rPr>
          <w:rFonts w:hint="eastAsia"/>
        </w:rPr>
        <w:t xml:space="preserve">Copyright (C) 2005-2008 Brad Midgley &lt;bmidgley@xmission.com&gt;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2007-2008 Frederic Dalleau &lt;fdalleau@free.fr&gt;</w:t>
      </w:r>
    </w:p>
    <w:p w:rsidR="00075918" w:rsidRPr="00075918" w:rsidRDefault="00075918" w:rsidP="00075918">
      <w:r w:rsidRPr="00075918">
        <w:rPr>
          <w:rFonts w:hint="eastAsia"/>
        </w:rPr>
        <w:t xml:space="preserve">Copyright (C) 2007-2010 Marcel Holtmann &lt;marcel@holtmann.org&gt;</w:t>
      </w:r>
    </w:p>
    <w:p w:rsidR="00075918" w:rsidRPr="00075918" w:rsidRDefault="00075918" w:rsidP="00075918">
      <w:r w:rsidRPr="00075918">
        <w:rPr>
          <w:rFonts w:hint="eastAsia"/>
        </w:rPr>
        <w:t xml:space="preserve">Copyright (C) 2008-2010 Nokia Corporation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Keith Mok &lt;ek9852@gmail.com&gt;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(C) 2012-2014 Intel Corporation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2004-2010 Marcel Holtmann</w:t>
      </w:r>
    </w:p>
    <w:p w:rsidR="00075918" w:rsidRPr="00075918" w:rsidRDefault="00075918" w:rsidP="00075918">
      <w:r w:rsidRPr="00075918">
        <w:rPr>
          <w:rFonts w:hint="eastAsia"/>
        </w:rPr>
        <w:t xml:space="preserve">Copyright (c) 2007-2008 Frederic Dalleau</w:t>
      </w:r>
    </w:p>
    <w:p w:rsidR="00075918" w:rsidRPr="00075918" w:rsidRDefault="00075918" w:rsidP="00075918">
      <w:r w:rsidRPr="00075918">
        <w:rPr>
          <w:rFonts w:hint="eastAsia"/>
        </w:rPr>
        <w:t xml:space="preserve">Copyright (c) 2007-2010 Marcel Holtmann</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