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ukui-control-center 3.1.2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2010 Andriy Rysin (rysin@kde.org)</w:t>
      </w:r>
    </w:p>
    <w:p w:rsidR="00075918" w:rsidRPr="00075918" w:rsidRDefault="00075918" w:rsidP="00075918">
      <w:r w:rsidRPr="00075918">
        <w:rPr>
          <w:rFonts w:hint="eastAsia"/>
        </w:rPr>
        <w:t xml:space="preserve">Copyright (C) 2011 Eeli Reilin</w:t>
      </w:r>
    </w:p>
    <w:p w:rsidR="00075918" w:rsidRPr="00075918" w:rsidRDefault="00075918" w:rsidP="00075918">
      <w:r w:rsidRPr="00075918">
        <w:rPr>
          <w:rFonts w:hint="eastAsia"/>
        </w:rPr>
        <w:t xml:space="preserve">Copyright (C) 2012 Andriy Rysin (arysin@gmail.com)</w:t>
      </w:r>
    </w:p>
    <w:p w:rsidR="00075918" w:rsidRPr="00075918" w:rsidRDefault="00075918" w:rsidP="00075918">
      <w:r w:rsidRPr="00075918">
        <w:rPr>
          <w:rFonts w:hint="eastAsia"/>
        </w:rPr>
        <w:t xml:space="preserve">Copyright (C) 2012 Dan Vratil &lt;dvratil@redhat.com&gt;</w:t>
      </w:r>
    </w:p>
    <w:p w:rsidR="00075918" w:rsidRPr="00075918" w:rsidRDefault="00075918" w:rsidP="00075918">
      <w:r w:rsidRPr="00075918">
        <w:rPr>
          <w:rFonts w:hint="eastAsia"/>
        </w:rPr>
        <w:t xml:space="preserve">Copyright (C) 2012 Shivam Makkar (amourphious1992@gmail.com)</w:t>
      </w:r>
    </w:p>
    <w:p w:rsidR="00075918" w:rsidRPr="00075918" w:rsidRDefault="00075918" w:rsidP="00075918">
      <w:r w:rsidRPr="00075918">
        <w:rPr>
          <w:rFonts w:hint="eastAsia"/>
        </w:rPr>
        <w:t xml:space="preserve">Copyright (C) 2013 Digia Plc and/or its subsidiary(-ies).</w:t>
      </w:r>
    </w:p>
    <w:p w:rsidR="00075918" w:rsidRPr="00075918" w:rsidRDefault="00075918" w:rsidP="00075918">
      <w:r w:rsidRPr="00075918">
        <w:rPr>
          <w:rFonts w:hint="eastAsia"/>
        </w:rPr>
        <w:t xml:space="preserve">Copyright (C) 2013 Shivam Makkar (amourphious1992@gmail.com)</w:t>
      </w:r>
    </w:p>
    <w:p w:rsidR="00075918" w:rsidRPr="00075918" w:rsidRDefault="00075918" w:rsidP="00075918">
      <w:r w:rsidRPr="00075918">
        <w:rPr>
          <w:rFonts w:hint="eastAsia"/>
        </w:rPr>
        <w:t xml:space="preserve">Copyright (C) 2018 Tianjin KYLIN Information Technology Co., Ltd.</w:t>
      </w:r>
    </w:p>
    <w:p w:rsidR="00075918" w:rsidRPr="00075918" w:rsidRDefault="00075918" w:rsidP="00075918">
      <w:r w:rsidRPr="00075918">
        <w:rPr>
          <w:rFonts w:hint="eastAsia"/>
        </w:rPr>
        <w:t xml:space="preserve">Copyright (C) 2019 Tianjin KYLIN Information Technology Co., Ltd.</w:t>
      </w:r>
    </w:p>
    <w:p w:rsidR="00075918" w:rsidRPr="00075918" w:rsidRDefault="00075918" w:rsidP="00075918">
      <w:r w:rsidRPr="00075918">
        <w:rPr>
          <w:rFonts w:hint="eastAsia"/>
        </w:rPr>
        <w:t xml:space="preserve">Copyright (C) 2020 KYLINOS Information Technology Co., Ltd.</w:t>
      </w:r>
    </w:p>
    <w:p w:rsidR="00075918" w:rsidRPr="00075918" w:rsidRDefault="00075918" w:rsidP="00075918">
      <w:r w:rsidRPr="00075918">
        <w:rPr>
          <w:rFonts w:hint="eastAsia"/>
        </w:rPr>
        <w:t xml:space="preserve">Copyright (C) 2020 The Qt Company Ltd.</w:t>
      </w:r>
    </w:p>
    <w:p w:rsidR="00075918" w:rsidRPr="00075918" w:rsidRDefault="00075918" w:rsidP="00075918">
      <w:r w:rsidRPr="00075918">
        <w:rPr>
          <w:rFonts w:hint="eastAsia"/>
        </w:rPr>
        <w:t xml:space="preserve">Copyright (C) 2020 Tianjin KYLIN Information Technology Co., Ltd.</w:t>
      </w:r>
    </w:p>
    <w:p w:rsidR="00075918" w:rsidRPr="00075918" w:rsidRDefault="00075918" w:rsidP="00075918">
      <w:r w:rsidRPr="00075918">
        <w:rPr>
          <w:rFonts w:hint="eastAsia"/>
        </w:rPr>
        <w:t xml:space="preserve">Copyright (C) 2020, KylinSoft Co., Ltd.</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2009-2020 @ Kylinos All rights reserved</w:t>
      </w:r>
    </w:p>
    <w:p w:rsidR="00075918" w:rsidRPr="00075918" w:rsidRDefault="00075918" w:rsidP="00075918">
      <w:r w:rsidRPr="00075918">
        <w:rPr>
          <w:rFonts w:hint="eastAsia"/>
        </w:rPr>
        <w:t xml:space="preserve">Copyright 2009-2021 @ Kylinos All rights reserved</w:t>
      </w:r>
    </w:p>
    <w:p w:rsidR="00075918" w:rsidRPr="00075918" w:rsidRDefault="00075918" w:rsidP="00075918">
      <w:r w:rsidRPr="00075918">
        <w:rPr>
          <w:rFonts w:hint="eastAsia"/>
        </w:rPr>
        <w:t xml:space="preserve">Copyright 2019 Harald Sitter &lt;sitter@kde.org&gt;</w:t>
      </w:r>
    </w:p>
    <w:p w:rsidR="00075918" w:rsidRPr="00075918" w:rsidRDefault="00075918" w:rsidP="00075918">
      <w:r w:rsidRPr="00075918">
        <w:rPr>
          <w:rFonts w:hint="eastAsia"/>
        </w:rPr>
        <w:t xml:space="preserve">Copyright © 2006-2007 Fredrik Höglund &lt;fredrik@kde.org&gt;</w:t>
      </w:r>
    </w:p>
    <w:p w:rsidR="00075918" w:rsidRPr="00075918" w:rsidRDefault="00075918" w:rsidP="00075918">
      <w:r w:rsidRPr="00075918">
        <w:rPr>
          <w:rFonts w:hint="eastAsia"/>
        </w:rPr>
        <w:t xml:space="preserve">Copyright © 2009-%1 KylinSoft. All rights reserved.</w:t>
      </w:r>
    </w:p>
    <w:p w:rsidR="00075918" w:rsidRPr="00075918" w:rsidRDefault="00075918" w:rsidP="00075918">
      <w:r w:rsidRPr="00075918">
        <w:rPr>
          <w:rFonts w:hint="eastAsia"/>
        </w:rPr>
        <w:t xml:space="preserve">Copyright © 2009-%1 KylinSoft. All rights reserved.")).arg(currentyear) , Aboutwidget);</w:t>
      </w:r>
    </w:p>
    <w:p w:rsidR="00075918" w:rsidRPr="00075918" w:rsidRDefault="00075918" w:rsidP="00075918">
      <w:r w:rsidRPr="00075918">
        <w:rPr>
          <w:rFonts w:hint="eastAsia"/>
        </w:rPr>
        <w:t xml:space="preserve">Copyright © 2009-2021 KylinSoft. All rights reserved.</w:t>
      </w:r>
    </w:p>
    <w:p w:rsidR="00075918" w:rsidRPr="00075918" w:rsidRDefault="00075918" w:rsidP="00075918">
      <w:r w:rsidRPr="00075918">
        <w:rPr>
          <w:rFonts w:hint="eastAsia"/>
        </w:rPr>
        <w:t xml:space="preserve">copyright display error</w:t>
      </w:r>
    </w:p>
    <w:p w:rsidR="00075918" w:rsidRPr="00075918" w:rsidRDefault="00075918" w:rsidP="00075918">
      <w:r w:rsidRPr="00075918">
        <w:rPr>
          <w:rFonts w:hint="eastAsia"/>
        </w:rPr>
        <w:t xml:space="preserve">copyright manu"</w:t>
      </w:r>
    </w:p>
    <w:p w:rsidR="00075918" w:rsidRPr="00075918" w:rsidRDefault="00075918" w:rsidP="00075918">
      <w:r w:rsidRPr="00075918">
        <w:rPr>
          <w:rFonts w:hint="eastAsia"/>
        </w:rPr>
        <w:t xml:space="preserve">copyright manufacture to obtain the permissions for your relevant acts.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